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3C" w:rsidRPr="001A2B3C" w:rsidRDefault="001A2B3C" w:rsidP="001A2B3C">
      <w:pPr>
        <w:jc w:val="center"/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</w:pPr>
      <w:bookmarkStart w:id="0" w:name="_GoBack"/>
      <w:bookmarkEnd w:id="0"/>
      <w:r w:rsidRPr="001A2B3C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14E5C55B" wp14:editId="4DD0F7F1">
            <wp:simplePos x="0" y="0"/>
            <wp:positionH relativeFrom="column">
              <wp:posOffset>9602470</wp:posOffset>
            </wp:positionH>
            <wp:positionV relativeFrom="paragraph">
              <wp:posOffset>-798830</wp:posOffset>
            </wp:positionV>
            <wp:extent cx="1866900" cy="1587500"/>
            <wp:effectExtent l="0" t="0" r="0" b="0"/>
            <wp:wrapNone/>
            <wp:docPr id="2" name="Imagen 1" descr="cocula 2011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ocula 2011 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043"/>
                    <a:stretch/>
                  </pic:blipFill>
                  <pic:spPr bwMode="auto">
                    <a:xfrm>
                      <a:off x="0" y="0"/>
                      <a:ext cx="18669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2B3C"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DIRECCIÓN DE SEGURIDAD PÚBLICA DE COCULA, JALISCO.</w:t>
      </w:r>
      <w:r w:rsidRPr="001A2B3C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t xml:space="preserve"> </w:t>
      </w:r>
      <w:r w:rsidRPr="001A2B3C">
        <w:rPr>
          <w:rFonts w:ascii="Courier New" w:hAnsi="Courier New" w:cs="Courier New"/>
          <w:b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64C4C81E" wp14:editId="6C3E127E">
            <wp:simplePos x="0" y="0"/>
            <wp:positionH relativeFrom="column">
              <wp:posOffset>9754870</wp:posOffset>
            </wp:positionH>
            <wp:positionV relativeFrom="paragraph">
              <wp:posOffset>-646430</wp:posOffset>
            </wp:positionV>
            <wp:extent cx="1866900" cy="1587500"/>
            <wp:effectExtent l="0" t="0" r="0" b="0"/>
            <wp:wrapNone/>
            <wp:docPr id="1" name="Imagen 1" descr="cocula 2011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ocula 2011 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043"/>
                    <a:stretch/>
                  </pic:blipFill>
                  <pic:spPr bwMode="auto">
                    <a:xfrm>
                      <a:off x="0" y="0"/>
                      <a:ext cx="18669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B3C" w:rsidRPr="001A2B3C" w:rsidRDefault="001A2B3C" w:rsidP="001A2B3C">
      <w:pPr>
        <w:jc w:val="center"/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</w:pPr>
      <w:r w:rsidRPr="001A2B3C">
        <w:rPr>
          <w:rFonts w:ascii="Courier New" w:hAnsi="Courier New" w:cs="Courier New"/>
          <w:b/>
          <w:color w:val="000000" w:themeColor="text1"/>
          <w:sz w:val="24"/>
          <w:szCs w:val="24"/>
          <w:u w:val="single"/>
        </w:rPr>
        <w:t>INFORME CORRESPONDIENTE AL MES DE ENERO DEL AÑO 2020.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A2B3C">
        <w:rPr>
          <w:rFonts w:ascii="Courier New" w:hAnsi="Courier New" w:cs="Courier New"/>
          <w:color w:val="000000" w:themeColor="text1"/>
          <w:sz w:val="24"/>
          <w:szCs w:val="24"/>
        </w:rPr>
        <w:t xml:space="preserve">     SE IMPLEMENTARON GUARDIAS PERMANENTES EN DIFERENTES INSTITUCIONES EDUCATIVAS DEL MUNICIPIO, A LA ENTRADA Y SALIDA DE LOS  ALUMNOS PARA UNA MAYOR VIGILANCIA EN LOS MISMOS.   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A2B3C">
        <w:rPr>
          <w:rFonts w:ascii="Courier New" w:hAnsi="Courier New" w:cs="Courier New"/>
          <w:color w:val="000000" w:themeColor="text1"/>
          <w:sz w:val="24"/>
          <w:szCs w:val="24"/>
        </w:rPr>
        <w:t xml:space="preserve">     SE ESTABLECIERON RECORRIDOS DE VIGILANCIA POR PARTE  DE LOS ELEMENTOS POLICIACOS EN LOS DIFERENTES BARRIOS Y  COLONIAS, CONSIDERÁNDOSE UNA DISTRIBUCIÓN MÁS PERMANENTE EN AQUELLAS ÁREAS CON MAYOR INCIDENCIA DE PRÁCTICAS ANTISOCIALES.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A2B3C">
        <w:rPr>
          <w:rFonts w:ascii="Courier New" w:hAnsi="Courier New" w:cs="Courier New"/>
          <w:color w:val="000000" w:themeColor="text1"/>
          <w:sz w:val="24"/>
          <w:szCs w:val="24"/>
        </w:rPr>
        <w:t xml:space="preserve">    SE ATENDIERON UN APROXIMADO DE 190 LLAMADAS DE EMERGENCIA, EN LO QUE FUE EL MES DE ENERO, REALIZADAS POR LOS POBLADORES DE ESTE MUNICIPIO, SOLICITANDO APOYO DE SEGURIDAD PUBLICA MUNICIPAL.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A2B3C">
        <w:rPr>
          <w:rFonts w:ascii="Courier New" w:hAnsi="Courier New" w:cs="Courier New"/>
          <w:color w:val="000000" w:themeColor="text1"/>
          <w:sz w:val="24"/>
          <w:szCs w:val="24"/>
        </w:rPr>
        <w:t xml:space="preserve">    EN LO QUE FUE  EL MES DE ENERO SE REALIZO LA DETENCIÓN  DE 23 PERSONAS, POR FALTA ADMINISTRATIVA, LOS CUALES FUERON PUESTOS A DISPOSICIÓN DEL JUEZ MUNICIPAL QUIEN ES EL ENCARGADO DE </w:t>
      </w:r>
      <w:r w:rsidRPr="001A2B3C">
        <w:rPr>
          <w:rFonts w:ascii="Courier New" w:hAnsi="Courier New" w:cs="Courier New"/>
          <w:color w:val="000000" w:themeColor="text1"/>
          <w:sz w:val="24"/>
          <w:szCs w:val="24"/>
          <w:shd w:val="clear" w:color="auto" w:fill="FFFFFF"/>
        </w:rPr>
        <w:t> IMPONER LAS SANCIONES ADMINISTRATIVAS</w:t>
      </w:r>
      <w:r w:rsidRPr="001A2B3C">
        <w:rPr>
          <w:rFonts w:ascii="Courier New" w:hAnsi="Courier New" w:cs="Courier New"/>
          <w:bCs/>
          <w:color w:val="000000" w:themeColor="text1"/>
          <w:sz w:val="24"/>
          <w:szCs w:val="24"/>
          <w:shd w:val="clear" w:color="auto" w:fill="FFFFFF"/>
        </w:rPr>
        <w:t>,</w:t>
      </w:r>
      <w:r w:rsidRPr="001A2B3C">
        <w:rPr>
          <w:rFonts w:ascii="Courier New" w:hAnsi="Courier New" w:cs="Courier New"/>
          <w:color w:val="000000" w:themeColor="text1"/>
          <w:sz w:val="24"/>
          <w:szCs w:val="24"/>
          <w:shd w:val="clear" w:color="auto" w:fill="FFFFFF"/>
        </w:rPr>
        <w:t> QUE PROCEDAN POR FALTAS O INFRACCIONES A LOS ORDENAMIENTOS </w:t>
      </w:r>
      <w:r w:rsidRPr="001A2B3C">
        <w:rPr>
          <w:rFonts w:ascii="Courier New" w:hAnsi="Courier New" w:cs="Courier New"/>
          <w:bCs/>
          <w:color w:val="000000" w:themeColor="text1"/>
          <w:sz w:val="24"/>
          <w:szCs w:val="24"/>
          <w:shd w:val="clear" w:color="auto" w:fill="FFFFFF"/>
        </w:rPr>
        <w:t>MUNICIPALES</w:t>
      </w:r>
      <w:r w:rsidRPr="001A2B3C">
        <w:rPr>
          <w:rFonts w:ascii="Courier New" w:hAnsi="Courier New" w:cs="Courier New"/>
          <w:color w:val="000000" w:themeColor="text1"/>
          <w:sz w:val="24"/>
          <w:szCs w:val="24"/>
          <w:shd w:val="clear" w:color="auto" w:fill="FFFFFF"/>
        </w:rPr>
        <w:t>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color w:val="000000" w:themeColor="text1"/>
          <w:sz w:val="24"/>
          <w:szCs w:val="24"/>
        </w:rPr>
      </w:pPr>
      <w:r w:rsidRPr="001A2B3C">
        <w:rPr>
          <w:rFonts w:ascii="Courier New" w:hAnsi="Courier New" w:cs="Courier New"/>
          <w:color w:val="000000" w:themeColor="text1"/>
          <w:sz w:val="24"/>
          <w:szCs w:val="24"/>
        </w:rPr>
        <w:t xml:space="preserve">    DURANTE EL MES DE ENERO SE LEVANTARON UN TOTAL DE 12 DENUNCIAS POR PARTE DE LOS CIUDADANOS DE NUESTRA POBLACIÓN, BRINDÁNDOLES LA ATENCIÓN ESTA DIRECCIÓN, A LA HORA DEL LLENADO DE LAS ACTAS CORRESPONDIENTES, LO CUAL AYUDA A FORTALECER LA CULTURA DE LA DENUNCIA CIUDADANA, SIN DESCARTAR EL ESTABLECIMIENTO DE CANALES ALTERNOS A LOS CONVENCIONALMENTE EMPLEADOS, CON EL OBJETO DE FORTALECER UNA IMAGEN DE MAYOR ACCESIBILIDAD.</w:t>
      </w:r>
    </w:p>
    <w:p w:rsidR="001A2B3C" w:rsidRPr="001A2B3C" w:rsidRDefault="001A2B3C" w:rsidP="001A2B3C">
      <w:pPr>
        <w:framePr w:hSpace="141" w:wrap="around" w:vAnchor="page" w:hAnchor="page" w:x="651" w:y="2461"/>
        <w:jc w:val="both"/>
        <w:rPr>
          <w:rFonts w:ascii="Courier New" w:eastAsia="Batang" w:hAnsi="Courier New" w:cs="Courier New"/>
          <w:sz w:val="24"/>
          <w:szCs w:val="24"/>
        </w:rPr>
      </w:pP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sz w:val="24"/>
          <w:szCs w:val="24"/>
        </w:rPr>
      </w:pPr>
      <w:r w:rsidRPr="001A2B3C">
        <w:rPr>
          <w:rFonts w:ascii="Courier New" w:eastAsia="Batang" w:hAnsi="Courier New" w:cs="Courier New"/>
          <w:b/>
          <w:sz w:val="24"/>
          <w:szCs w:val="24"/>
        </w:rPr>
        <w:t>JUEVES 09 DE ENERO DEL 2020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  <w:r w:rsidRPr="001A2B3C">
        <w:rPr>
          <w:rFonts w:ascii="Courier New" w:eastAsia="Batang" w:hAnsi="Courier New" w:cs="Courier New"/>
          <w:sz w:val="24"/>
          <w:szCs w:val="24"/>
        </w:rPr>
        <w:t xml:space="preserve">PERSONAL DE ESTA DIRECCIÓN ACUDIÓ A LA ZONA METROPOLITANA DE GUADALAJARA A LAS INSTALACIONES QUE OCUPA EL CENTRO ESTATAL DE EXÁMENES DE CONTROL Y CONFIANZA, PARA LLEVAR A CABO SUS EXÁMENES DE PERMANENCIA, CON EL OBJETIVO DE QUE EL CIEN </w:t>
      </w:r>
      <w:r w:rsidRPr="001A2B3C">
        <w:rPr>
          <w:rFonts w:ascii="Courier New" w:eastAsia="Batang" w:hAnsi="Courier New" w:cs="Courier New"/>
          <w:sz w:val="24"/>
          <w:szCs w:val="24"/>
        </w:rPr>
        <w:lastRenderedPageBreak/>
        <w:t>PORCIENTO DE LOS ELEMENTOS CUENTEN CON SUS EXÁMENES APROBADOS.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  <w:r w:rsidRPr="001A2B3C"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  <w:t>VIERNES 10 DE ENERO DEL 2020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  <w:r w:rsidRPr="001A2B3C">
        <w:rPr>
          <w:rFonts w:ascii="Courier New" w:eastAsia="Batang" w:hAnsi="Courier New" w:cs="Courier New"/>
          <w:color w:val="000000" w:themeColor="text1"/>
          <w:sz w:val="24"/>
          <w:szCs w:val="24"/>
        </w:rPr>
        <w:t xml:space="preserve">PERSONAL DE ESTA DIRECCIÓN ACUDIÓ AL MUNICIPIO DE </w:t>
      </w:r>
      <w:proofErr w:type="spellStart"/>
      <w:r w:rsidRPr="001A2B3C">
        <w:rPr>
          <w:rFonts w:ascii="Courier New" w:eastAsia="Batang" w:hAnsi="Courier New" w:cs="Courier New"/>
          <w:color w:val="000000" w:themeColor="text1"/>
          <w:sz w:val="24"/>
          <w:szCs w:val="24"/>
        </w:rPr>
        <w:t>TEHUCHITLAN</w:t>
      </w:r>
      <w:proofErr w:type="spellEnd"/>
      <w:r w:rsidRPr="001A2B3C">
        <w:rPr>
          <w:rFonts w:ascii="Courier New" w:eastAsia="Batang" w:hAnsi="Courier New" w:cs="Courier New"/>
          <w:color w:val="000000" w:themeColor="text1"/>
          <w:sz w:val="24"/>
          <w:szCs w:val="24"/>
        </w:rPr>
        <w:t>, JALISCO, A LAS INSTALACIONES QUE OCUPA LA CASA DE LA CULTURA DONDE SE LLEVO ACABO LA JUNTA DISTRITAL CONVOCADA  POR PERSONAL DEL CONSEJO ESTATAL DE SEGURIDAD PUBLICA, DONDE SE TOMARON VARIOS ACUERDOS Y SE MENCIONARON CUALES SON LOS INCIDENTES MAS RELEVANTES DE CADA MUNICIPIO QUE INTEGRA ESTE CONSEJO, CONTANDO CON LA ASISTENCIA DE GUARDIA NACIONAL, FUERZAS FEDÉRALES Y 32 BATALLÓN DE INFANTERÍA.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  <w:r w:rsidRPr="001A2B3C"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  <w:t>LUNES 13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</w:t>
      </w:r>
      <w:r w:rsidRPr="001A2B3C">
        <w:rPr>
          <w:rFonts w:ascii="Courier New" w:hAnsi="Courier New" w:cs="Courier New"/>
          <w:sz w:val="24"/>
          <w:szCs w:val="24"/>
        </w:rPr>
        <w:t>SE PRESTÓ APOYO A PERSONAL PARA EL TRASLADO A LA ZONA METROPOLITANA DE GUADALAJARA A LAS INSTALACIONES QUE OCUPA LA ACADEMIA DE FORMACIÓN POLICIACA, DONDE TOMARAN EL CURSO DE FORMACIÓN INICIAL.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-SE APOYÓ A PERSONAL DEL DIF MUNICIPAL, CON OFICIALES, PARA REALIZAR EL TRASLADO DE UNA FEMENINA, AL HOSPITAL PSIQUIÁTRICO EL ZAPOTE.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</w:pPr>
      <w:r w:rsidRPr="001A2B3C">
        <w:rPr>
          <w:rFonts w:ascii="Courier New" w:eastAsia="Batang" w:hAnsi="Courier New" w:cs="Courier New"/>
          <w:b/>
          <w:color w:val="000000" w:themeColor="text1"/>
          <w:sz w:val="24"/>
          <w:szCs w:val="24"/>
        </w:rPr>
        <w:t>MARTES 14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</w:t>
      </w:r>
      <w:r w:rsidRPr="001A2B3C">
        <w:rPr>
          <w:rFonts w:ascii="Courier New" w:hAnsi="Courier New" w:cs="Courier New"/>
          <w:sz w:val="24"/>
          <w:szCs w:val="24"/>
        </w:rPr>
        <w:t xml:space="preserve">PERSONAL DE ESTA ÁREA ACUDIÓ A LAS INSTALACIONES DE LA ESCUELA PRIMARIA DE LA DELEGACIÓN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CAMICHINES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>, MUNICIPIO DE COCULA, PARA IMPARTIR UNA PLÁTICAS CON PADRES DE FAMILIA, RELACIONADA A LA DENUNCIA Y LA IMPORTANCIA DE LA MISMA.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 xml:space="preserve">-PERSONAL DE ESTA ÁREA ACUDIÓ A LAS INSTALACIONES DE LA ESCUELA PRIMARIA J. JESÚS GONZÁLEZ GALLO Y LA ESCUELA SECUNDARIA TÉCNICA # 164 DE LA COMUNIDAD DE COFRADÍA DE LA LUZ, DONDE EN CONJUNTO CON LAS ÁREAS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CUMUSIDA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 xml:space="preserve"> Y PARTICIPACIÓN CIUDADANA LLEVARON A CABO UNA SERIE DE PONENCIAS ENFOCADAS A LA PREVENCIÓN EN LOS ADOLESCENTES, LA DROGADICCIÓN, EL REZAGO EN LA EDUCACIÓN, FALTAS ADMINISTRATIVAS Y DELITOS.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VIERNES 17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lastRenderedPageBreak/>
        <w:t xml:space="preserve">SE ASISTIÓ A REUNIÓN DE CONSEJO DE SEGURIDAD PÚBLICA, LA CUAL SE LLEVÓ A CABO EN EL MUNICIPIO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HOSTOTIPAQUILLO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>, JALISCO.</w:t>
      </w:r>
    </w:p>
    <w:p w:rsidR="001A2B3C" w:rsidRPr="001A2B3C" w:rsidRDefault="001A2B3C" w:rsidP="001A2B3C">
      <w:pPr>
        <w:suppressAutoHyphens/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LUNES 20 DE ENERO DEL 2020</w:t>
      </w:r>
    </w:p>
    <w:p w:rsidR="001A2B3C" w:rsidRPr="001A2B3C" w:rsidRDefault="001A2B3C" w:rsidP="001A2B3C">
      <w:pPr>
        <w:suppressAutoHyphens/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SE PRESTÓ APOYO A PERSONAL DE ESTA ÁREA, PARA SU TRASLADO A LA ZONA METROPOLITANA DE GUADALAJARA A LAS INSTALACIONES QUE OCUPA LA ACADEMIA DE FORMACIÓN POLICIACA, DONDE TOMARAN EL CURSO DE FORMACIÓN INICIAL.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-SE PRESTÓ APOYO CON ELEMENTOS DE SEGURIDAD PÚBLICA MUNICIPAL, DURANTE LO QUE FUE LA ENTREGA DEL APOYO MONETARIO A LOS BENEFICIARIOS DEL PROGRAMA PROSPERA.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MARTES 21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 xml:space="preserve">PERSONAL DE ESTA ÁREA ACUDIÓ A LAS INSTALACIONES DE LA ESCUELA PRIMARIA Y SECUNDARIA TÉCNICA # 27, DE LA COMUNIDAD DE LA SAUCEDA, DONDE EN CONJUNTO CON LAS ÁREAS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COMUSIDA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 xml:space="preserve"> Y PARTICIPACIÓN CIUDADANA LLEVARON A CABO UNA SERIE DE PONENCIAS ENFOCADAS A LA PREVENCIÓN EN LOS ADOLESCENTES, LA DROGADICCIÓN, EL REZAGO EN LA EDUCACIÓN, FALTAS ADMINISTRATIVAS Y DELITOS.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VIERNES 24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SE ASISTIÓ A REUNIÓN DE CONSEJO DE SEGURIDAD PÚBLICA, MISMA QUE SE LLEVÓ A CABO EN EL MUNICIPIO DE TALA, JALISCO.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MARTES 28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SE PRESTÓ APOYO CON ELEMENTOS DE SEGURIDAD PÚBLICA MUNICIPAL, DURANTE LO QUE FUE LA ENTREGA DEL APOYO MONETARIO A LOS BENEFICIARIOS DEL PROGRAMA PENSIÓN PARA EL BIENESTAR DE LOS ADULTOS MAYORES.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</w:t>
      </w:r>
      <w:r w:rsidRPr="001A2B3C">
        <w:rPr>
          <w:rFonts w:ascii="Courier New" w:hAnsi="Courier New" w:cs="Courier New"/>
          <w:sz w:val="24"/>
          <w:szCs w:val="24"/>
        </w:rPr>
        <w:t xml:space="preserve">SE PRESTÓ APOYO CON ELEMENTOS DE SEGURIDAD PÚBLICA MUNICIPAL, PARA EL TRASLADADO ASÍ COMO PARA EL RETORNO, DE PERSONAL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BANSEFI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 xml:space="preserve"> DESDE LA SUCURSAL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BANSEFI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 xml:space="preserve"> UBICADA EN LA ZONA METROPOLITANA DE GUADALAJARA, AL MUNICIPIO DE COCULA.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</w:t>
      </w:r>
      <w:r w:rsidRPr="001A2B3C">
        <w:rPr>
          <w:rFonts w:ascii="Courier New" w:hAnsi="Courier New" w:cs="Courier New"/>
          <w:sz w:val="24"/>
          <w:szCs w:val="24"/>
        </w:rPr>
        <w:t xml:space="preserve">PERSONAL DE ESTA ÁREA ACUDIÓ A LAS INSTALACIONES DE LAS ESCUELAS PRIMARIAS, CUAUHTÉMOC E IXTLAHUACA MISMAS QUE SE ENCUENTRAN DENTRO DE LA CABECERA MUNICIPAL, DONDE EN CONJUNTO </w:t>
      </w:r>
      <w:r w:rsidRPr="001A2B3C">
        <w:rPr>
          <w:rFonts w:ascii="Courier New" w:hAnsi="Courier New" w:cs="Courier New"/>
          <w:sz w:val="24"/>
          <w:szCs w:val="24"/>
        </w:rPr>
        <w:lastRenderedPageBreak/>
        <w:t xml:space="preserve">CON LAS ÁREAS DE </w:t>
      </w:r>
      <w:proofErr w:type="spellStart"/>
      <w:r w:rsidRPr="001A2B3C">
        <w:rPr>
          <w:rFonts w:ascii="Courier New" w:hAnsi="Courier New" w:cs="Courier New"/>
          <w:sz w:val="24"/>
          <w:szCs w:val="24"/>
        </w:rPr>
        <w:t>COMUSIDA</w:t>
      </w:r>
      <w:proofErr w:type="spellEnd"/>
      <w:r w:rsidRPr="001A2B3C">
        <w:rPr>
          <w:rFonts w:ascii="Courier New" w:hAnsi="Courier New" w:cs="Courier New"/>
          <w:sz w:val="24"/>
          <w:szCs w:val="24"/>
        </w:rPr>
        <w:t xml:space="preserve"> Y PARTICIPACIÓN CIUDADANA LLEVARON A CABO UNA SERIE DE PONENCIAS ENFOCADAS AL FOMENTO DE VALORES Y MEDIDAS DE AUTOPROTECCIÓN.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b/>
          <w:sz w:val="24"/>
          <w:szCs w:val="24"/>
        </w:rPr>
      </w:pPr>
      <w:r w:rsidRPr="001A2B3C">
        <w:rPr>
          <w:rFonts w:ascii="Courier New" w:eastAsia="Batang" w:hAnsi="Courier New" w:cs="Courier New"/>
          <w:b/>
          <w:sz w:val="24"/>
          <w:szCs w:val="24"/>
        </w:rPr>
        <w:t>MIÉRCOLES 29 DE ENERO DEL 2020</w:t>
      </w: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1A2B3C">
        <w:rPr>
          <w:rFonts w:ascii="Courier New" w:eastAsia="Batang" w:hAnsi="Courier New" w:cs="Courier New"/>
          <w:sz w:val="24"/>
          <w:szCs w:val="24"/>
        </w:rPr>
        <w:t>-PERSONAL DE ESTA DIRECCIÓN ACUDIÓ A LA ZONA METROPOLITANA DE GUADALAJARA A LAS INSTALACIONES QUE OCUPA EL CENTRO ESTATAL DE EXÁMENES DE CONTROL Y CONFIANZA, PARA LLEVAR A CABO SUS EXÁMENES DE PERMANENCIA, CON EL OBJETIVO DE QUE EL CIEN PORCIENTO DE LOS ELEMENTOS CUENTEN CON SUS EXÁMENES APROBADOS.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JUEVES 30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 xml:space="preserve">PERSONAL DE ESTA DIRECCIÓN ACUDIÓ A LA SEXTA SESIÓN ORDINARIA DEL CONSEJO REGIONAL EN MATERIA DE SEGURIDAD PUBLICA XI VALLES, MISMA QUE SE LLEVÓ A CABO EN EL MUNICIPIO DE TALA JALISCO. 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 xml:space="preserve">SE ASISTIÓ EN CONJUNTO CON LAS DEMÁS DIRECCIONES, A LA COLONIA LA RINCONADA, DONDE SE REALIZARON VARIAS ACTIVIDADES, DENTRO DE LO QUE FUE EL PROYECTO DENOMINADO CONVIVIENDO EN TU COLONIA. 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1A2B3C">
        <w:rPr>
          <w:rFonts w:ascii="Courier New" w:hAnsi="Courier New" w:cs="Courier New"/>
          <w:b/>
          <w:sz w:val="24"/>
          <w:szCs w:val="24"/>
        </w:rPr>
        <w:t>VIERNES 31 DE ENERO DEL 2020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 xml:space="preserve">SE ASISTIÓ A REUNIÓN DE CONSEJO DE SEGURIDAD PÚBLICA, MISMA QUE SE LLEVÓ A CABO EN EL MUNICIPIO DE SAN JUANITO ESCOBEDO, JALISCO. 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  <w:r w:rsidRPr="001A2B3C">
        <w:rPr>
          <w:rFonts w:ascii="Courier New" w:hAnsi="Courier New" w:cs="Courier New"/>
          <w:sz w:val="24"/>
          <w:szCs w:val="24"/>
        </w:rPr>
        <w:t>-SE PRESTÓ EL APOYO CON 2 OFICIALES, A PERSONAL DE LA DIRECCIÓN DE ADICIONES MUNICIPAL, PARA REALIZAR EL TRASLADO DE UN MASCULINO MENOR DE EDAD, AL CENTRO DE REHABILITACIÓN JÓVENES LIBRES UBICADO EN TLAQUEPAQUE, JALISCO .</w:t>
      </w: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</w:p>
    <w:p w:rsidR="001A2B3C" w:rsidRPr="001A2B3C" w:rsidRDefault="001A2B3C" w:rsidP="001A2B3C">
      <w:pPr>
        <w:jc w:val="both"/>
        <w:rPr>
          <w:rFonts w:ascii="Courier New" w:hAnsi="Courier New" w:cs="Courier New"/>
          <w:sz w:val="24"/>
          <w:szCs w:val="24"/>
        </w:rPr>
      </w:pPr>
    </w:p>
    <w:p w:rsidR="001A2B3C" w:rsidRPr="001A2B3C" w:rsidRDefault="001A2B3C" w:rsidP="001A2B3C">
      <w:pPr>
        <w:jc w:val="both"/>
        <w:rPr>
          <w:rFonts w:ascii="Courier New" w:eastAsia="Batang" w:hAnsi="Courier New" w:cs="Courier New"/>
          <w:color w:val="000000" w:themeColor="text1"/>
          <w:sz w:val="24"/>
          <w:szCs w:val="24"/>
        </w:rPr>
      </w:pPr>
    </w:p>
    <w:p w:rsidR="00B82950" w:rsidRPr="001A2B3C" w:rsidRDefault="00B82950" w:rsidP="00B82950">
      <w:pPr>
        <w:jc w:val="both"/>
        <w:rPr>
          <w:rFonts w:ascii="Courier New" w:eastAsia="Batang" w:hAnsi="Courier New" w:cs="Courier New"/>
          <w:color w:val="000000" w:themeColor="text1"/>
          <w:sz w:val="24"/>
          <w:szCs w:val="24"/>
        </w:rPr>
      </w:pPr>
    </w:p>
    <w:sectPr w:rsidR="00B82950" w:rsidRPr="001A2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0F"/>
    <w:rsid w:val="000752E6"/>
    <w:rsid w:val="000E51B7"/>
    <w:rsid w:val="0012094E"/>
    <w:rsid w:val="001A2B3C"/>
    <w:rsid w:val="001C0983"/>
    <w:rsid w:val="00256574"/>
    <w:rsid w:val="00297D61"/>
    <w:rsid w:val="003020AA"/>
    <w:rsid w:val="003076B7"/>
    <w:rsid w:val="00317635"/>
    <w:rsid w:val="003927A2"/>
    <w:rsid w:val="00445681"/>
    <w:rsid w:val="00461CDF"/>
    <w:rsid w:val="004A793B"/>
    <w:rsid w:val="004B647E"/>
    <w:rsid w:val="005160ED"/>
    <w:rsid w:val="0052248A"/>
    <w:rsid w:val="006A78F3"/>
    <w:rsid w:val="0077700F"/>
    <w:rsid w:val="007905D9"/>
    <w:rsid w:val="007A5C75"/>
    <w:rsid w:val="00905E98"/>
    <w:rsid w:val="009F0D5F"/>
    <w:rsid w:val="00B36790"/>
    <w:rsid w:val="00B82950"/>
    <w:rsid w:val="00B8346F"/>
    <w:rsid w:val="00BD7C75"/>
    <w:rsid w:val="00BE1AF5"/>
    <w:rsid w:val="00C204B3"/>
    <w:rsid w:val="00C80CAF"/>
    <w:rsid w:val="00CB7ADC"/>
    <w:rsid w:val="00D864A5"/>
    <w:rsid w:val="00E02036"/>
    <w:rsid w:val="00E04609"/>
    <w:rsid w:val="00E2579B"/>
    <w:rsid w:val="00ED716F"/>
    <w:rsid w:val="00F13C96"/>
    <w:rsid w:val="00F31AE8"/>
    <w:rsid w:val="00F57194"/>
    <w:rsid w:val="00FB763B"/>
    <w:rsid w:val="00FC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8346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8346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963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6</cp:revision>
  <dcterms:created xsi:type="dcterms:W3CDTF">2019-11-07T17:29:00Z</dcterms:created>
  <dcterms:modified xsi:type="dcterms:W3CDTF">2020-02-06T21:03:00Z</dcterms:modified>
</cp:coreProperties>
</file>