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413" w:rsidRPr="00775A85" w:rsidRDefault="00775A85" w:rsidP="00775A85">
      <w:pPr>
        <w:jc w:val="center"/>
        <w:rPr>
          <w:rFonts w:ascii="Courier New" w:hAnsi="Courier New" w:cs="Courier New"/>
          <w:color w:val="365F91" w:themeColor="accent1" w:themeShade="BF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A385E18" wp14:editId="2F7E6682">
            <wp:simplePos x="0" y="0"/>
            <wp:positionH relativeFrom="column">
              <wp:posOffset>-925046</wp:posOffset>
            </wp:positionH>
            <wp:positionV relativeFrom="paragraph">
              <wp:posOffset>-511526</wp:posOffset>
            </wp:positionV>
            <wp:extent cx="1029335" cy="1033780"/>
            <wp:effectExtent l="0" t="0" r="0" b="0"/>
            <wp:wrapNone/>
            <wp:docPr id="2" name="1 Imagen" descr="cocula 2011 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 descr="cocula 2011 a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16" t="827" r="58041" b="-827"/>
                    <a:stretch/>
                  </pic:blipFill>
                  <pic:spPr bwMode="auto">
                    <a:xfrm>
                      <a:off x="0" y="0"/>
                      <a:ext cx="1029335" cy="103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413" w:rsidRPr="00775A85">
        <w:rPr>
          <w:rFonts w:ascii="Courier New" w:hAnsi="Courier New" w:cs="Courier New"/>
          <w:color w:val="365F91" w:themeColor="accent1" w:themeShade="BF"/>
          <w:sz w:val="24"/>
          <w:szCs w:val="24"/>
        </w:rPr>
        <w:t>DIRECCIÓN DE SEGURIDAD PÚB</w:t>
      </w:r>
      <w:bookmarkStart w:id="0" w:name="_GoBack"/>
      <w:bookmarkEnd w:id="0"/>
      <w:r w:rsidR="008C2413" w:rsidRPr="00775A85">
        <w:rPr>
          <w:rFonts w:ascii="Courier New" w:hAnsi="Courier New" w:cs="Courier New"/>
          <w:color w:val="365F91" w:themeColor="accent1" w:themeShade="BF"/>
          <w:sz w:val="24"/>
          <w:szCs w:val="24"/>
        </w:rPr>
        <w:t>LICA MUNICIPAL</w:t>
      </w:r>
    </w:p>
    <w:p w:rsidR="008C2413" w:rsidRPr="00775A85" w:rsidRDefault="008C2413" w:rsidP="00775A85">
      <w:pPr>
        <w:jc w:val="center"/>
        <w:rPr>
          <w:rFonts w:ascii="Courier New" w:hAnsi="Courier New" w:cs="Courier New"/>
          <w:color w:val="365F91" w:themeColor="accent1" w:themeShade="BF"/>
          <w:sz w:val="24"/>
          <w:szCs w:val="24"/>
        </w:rPr>
      </w:pPr>
      <w:r w:rsidRPr="00775A85">
        <w:rPr>
          <w:rFonts w:ascii="Courier New" w:hAnsi="Courier New" w:cs="Courier New"/>
          <w:color w:val="365F91" w:themeColor="accent1" w:themeShade="BF"/>
          <w:sz w:val="24"/>
          <w:szCs w:val="24"/>
        </w:rPr>
        <w:t>INFORME TRIMESTRAL CORRES</w:t>
      </w:r>
      <w:r w:rsidR="006D4117" w:rsidRPr="00775A85">
        <w:rPr>
          <w:rFonts w:ascii="Courier New" w:hAnsi="Courier New" w:cs="Courier New"/>
          <w:color w:val="365F91" w:themeColor="accent1" w:themeShade="BF"/>
          <w:sz w:val="24"/>
          <w:szCs w:val="24"/>
        </w:rPr>
        <w:t>PONDIENTE A LOS MESES DE ENERO, FEBRERO Y MARZO DEL AÑO 2019</w:t>
      </w:r>
      <w:r w:rsidRPr="00775A85">
        <w:rPr>
          <w:rFonts w:ascii="Courier New" w:hAnsi="Courier New" w:cs="Courier New"/>
          <w:color w:val="365F91" w:themeColor="accent1" w:themeShade="BF"/>
          <w:sz w:val="24"/>
          <w:szCs w:val="24"/>
        </w:rPr>
        <w:t>.</w:t>
      </w:r>
      <w:r w:rsidR="00775A85" w:rsidRPr="00775A85">
        <w:rPr>
          <w:noProof/>
          <w:lang w:eastAsia="es-MX"/>
        </w:rPr>
        <w:t xml:space="preserve"> 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SE HAN REALIZAN GUARDIAS PERMANENTES EN DIFERENTES INSTITUCIONES EDUCATIVAS DEL MUNICIPIO, A LA ENTRADA Y SALIDA DE ALUMNOS DE LAS MISMAS, DE IGUAL MANERA EN LO QUE SON LAS INSTALACIONES DEL DIF MUNICIPAL.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SE IMPLEMENTO UNA MAYOR PROXIMIDAD DE LOS ELEMENTOS POLICIACOS CON LOS DIFERENTES BARRIOS O COLONIAS, CONSIDERÁNDOSE UNA DISTRIBUCIÓN MÁS PERMANENTE DE LA PRESENCIA POLICIACA EN AQUELLAS ÁREAS CON MAYOR INCIDENCIA DE PRÁCTICAS ANTISOCIALES.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PARA PROTEGER LA INTEGRIDAD FÍSICA DE LAS Y LOS CIUDADANOS Y SUS BIENES, SE REALIZARON A DIARIO RECORRIDOS DE PATRULLAJE EN CABECERA MUNICIPAL Y LOCALIDADES.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SE ATENDIERON UN APROXIMADO DE 201 LLAMADAS DE EMERGENCIA EN LO QUE FUE EL MES DE ENERO, 210 EN EL MES DE FEBRERO Y 218 EN EL MES DE MARZO, REALIZADAS POR PARTE DE LOS POBLADORES DE ESTE MUNICIPIO, SOLICITANDO APOYO DE NUESTRA DIRECCIÓN, LOGRANDO ATENDER UN 90% DE LOS REPORTES, ASÍ BRINDÁNDOLES UN MEJOR SERVICIO A LOS CIUDADANOS QUE LO REQUIEREN, CON UN TIEMPO DE RESPUESTA PROMEDIO DE 4 A 6 MINUTOS.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RECUPERAR LA TRANQUILIDAD Y LA PAZ SOCIAL REQUIERE LA CAPACITACIÓN CONTINUA DE LOS OFICIALES  QUE LABORAN Y FORMAN PARTE DE  ESTA DIRECCIÓN  DE SEGURIDAD PÚBLICA DE COCULA PORTAL MOTIVO  SE  OTORGA A SUS AGENTES TANTO FORMACIÓN BÁSICA POLICIAL, QUE INCLUYE LOS PRINCIPIOS DE LEGALIDAD, OBJETIVIDAD, EFICIENCIA, EFICACIA, PROFESIONALISMO, HONRADEZ Y DISCIPLINA, COMO RESPETO A LOS DERECHOS HUMANOS, EQUIDAD DE GÉNERO Y CONSOLIDACIÓN DEL NUEVO SISTEMA DE JUSTICIA PENAL.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</w:p>
    <w:p w:rsidR="008C2413" w:rsidRPr="00775A85" w:rsidRDefault="008C2413" w:rsidP="00775A85">
      <w:pPr>
        <w:jc w:val="center"/>
        <w:rPr>
          <w:rFonts w:ascii="Courier New" w:hAnsi="Courier New" w:cs="Courier New"/>
          <w:color w:val="FF0000"/>
          <w:sz w:val="32"/>
          <w:szCs w:val="32"/>
        </w:rPr>
      </w:pPr>
      <w:r w:rsidRPr="00775A85">
        <w:rPr>
          <w:rFonts w:ascii="Courier New" w:hAnsi="Courier New" w:cs="Courier New"/>
          <w:color w:val="FF0000"/>
          <w:sz w:val="32"/>
          <w:szCs w:val="32"/>
        </w:rPr>
        <w:t>ENERO 2019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lastRenderedPageBreak/>
        <w:t>EN LO QUE FUE  EL MES DE ENERO SE REALIZO LA DETENCIÓN   22 PERSONAS, POR FALTA ADMINIS</w:t>
      </w:r>
      <w:r w:rsidR="00827BD7" w:rsidRPr="00775A85">
        <w:rPr>
          <w:rFonts w:ascii="Courier New" w:hAnsi="Courier New" w:cs="Courier New"/>
          <w:sz w:val="24"/>
          <w:szCs w:val="24"/>
        </w:rPr>
        <w:t xml:space="preserve">TRATIVA, LOS CUALES FUERON PUESTOS </w:t>
      </w:r>
      <w:r w:rsidRPr="00775A85">
        <w:rPr>
          <w:rFonts w:ascii="Courier New" w:hAnsi="Courier New" w:cs="Courier New"/>
          <w:sz w:val="24"/>
          <w:szCs w:val="24"/>
        </w:rPr>
        <w:t xml:space="preserve">A DISPOSICIÓN DEL JUEZ MUNICIPAL QUIEN ES EL ENCARGADO DE </w:t>
      </w:r>
      <w:r w:rsidRPr="00775A85">
        <w:rPr>
          <w:rFonts w:ascii="Courier New" w:hAnsi="Courier New" w:cs="Courier New"/>
          <w:sz w:val="24"/>
          <w:szCs w:val="24"/>
          <w:shd w:val="clear" w:color="auto" w:fill="FFFFFF"/>
        </w:rPr>
        <w:t> IMPONER LAS SANCIONES ADMINISTRATIVAS</w:t>
      </w:r>
      <w:r w:rsidRPr="00775A85">
        <w:rPr>
          <w:rFonts w:ascii="Courier New" w:hAnsi="Courier New" w:cs="Courier New"/>
          <w:bCs/>
          <w:sz w:val="24"/>
          <w:szCs w:val="24"/>
          <w:shd w:val="clear" w:color="auto" w:fill="FFFFFF"/>
        </w:rPr>
        <w:t>,</w:t>
      </w:r>
      <w:r w:rsidRPr="00775A85">
        <w:rPr>
          <w:rFonts w:ascii="Courier New" w:hAnsi="Courier New" w:cs="Courier New"/>
          <w:sz w:val="24"/>
          <w:szCs w:val="24"/>
          <w:shd w:val="clear" w:color="auto" w:fill="FFFFFF"/>
        </w:rPr>
        <w:t> QUE PROCEDAN POR FALTAS O INFRACCIONES A LOS ORDENAMIENTOS </w:t>
      </w:r>
      <w:r w:rsidRPr="00775A85">
        <w:rPr>
          <w:rFonts w:ascii="Courier New" w:hAnsi="Courier New" w:cs="Courier New"/>
          <w:bCs/>
          <w:sz w:val="24"/>
          <w:szCs w:val="24"/>
          <w:shd w:val="clear" w:color="auto" w:fill="FFFFFF"/>
        </w:rPr>
        <w:t>MUNICIPALES</w:t>
      </w:r>
      <w:r w:rsidRPr="00775A85">
        <w:rPr>
          <w:rFonts w:ascii="Courier New" w:hAnsi="Courier New" w:cs="Courier New"/>
          <w:sz w:val="24"/>
          <w:szCs w:val="24"/>
          <w:shd w:val="clear" w:color="auto" w:fill="FFFFFF"/>
        </w:rPr>
        <w:t>.</w:t>
      </w:r>
    </w:p>
    <w:p w:rsidR="008C2413" w:rsidRPr="00775A85" w:rsidRDefault="008C2413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DURAN</w:t>
      </w:r>
      <w:r w:rsidR="00827BD7" w:rsidRPr="00775A85">
        <w:rPr>
          <w:rFonts w:ascii="Courier New" w:hAnsi="Courier New" w:cs="Courier New"/>
          <w:sz w:val="24"/>
          <w:szCs w:val="24"/>
        </w:rPr>
        <w:t>TE EL MES DE ENERO SE LEVANTARON</w:t>
      </w:r>
      <w:r w:rsidRPr="00775A85">
        <w:rPr>
          <w:rFonts w:ascii="Courier New" w:hAnsi="Courier New" w:cs="Courier New"/>
          <w:sz w:val="24"/>
          <w:szCs w:val="24"/>
        </w:rPr>
        <w:t xml:space="preserve"> 13 DENUNCIAS </w:t>
      </w:r>
      <w:r w:rsidR="00827BD7" w:rsidRPr="00775A85">
        <w:rPr>
          <w:rFonts w:ascii="Courier New" w:hAnsi="Courier New" w:cs="Courier New"/>
          <w:sz w:val="24"/>
          <w:szCs w:val="24"/>
        </w:rPr>
        <w:t xml:space="preserve">A PETICIÓN </w:t>
      </w:r>
      <w:r w:rsidRPr="00775A85">
        <w:rPr>
          <w:rFonts w:ascii="Courier New" w:hAnsi="Courier New" w:cs="Courier New"/>
          <w:sz w:val="24"/>
          <w:szCs w:val="24"/>
        </w:rPr>
        <w:t>DE LOS CIUDADANOS DE NUESTRA POBLACIÓN, BRINDÁNDOLES LA ATENCIÓN LOS OFICIALES, A LA HORA DEL LLENADO, DEL INFORME POLICÍA HOMOLOGA</w:t>
      </w:r>
      <w:r w:rsidR="00827BD7" w:rsidRPr="00775A85">
        <w:rPr>
          <w:rFonts w:ascii="Courier New" w:hAnsi="Courier New" w:cs="Courier New"/>
          <w:sz w:val="24"/>
          <w:szCs w:val="24"/>
        </w:rPr>
        <w:t>DO Y SUS ANEXOS</w:t>
      </w:r>
      <w:r w:rsidRPr="00775A85">
        <w:rPr>
          <w:rFonts w:ascii="Courier New" w:hAnsi="Courier New" w:cs="Courier New"/>
          <w:sz w:val="24"/>
          <w:szCs w:val="24"/>
        </w:rPr>
        <w:t>, FUNGIENDO COMO PRIMER RESPONDIENTE, LO CUAL AYUDA A FORTALECER LA CULTURA DE LA DENUNCIA CIUDADANA, SIN DESCARTAR EL ESTABLECIMIENTO DE CANALES ALTERNOS A LOS CONVENCIONALMENTE EMPLEADOS, CON EL OBJETO DE FORTALECER UNA IMAGEN DE MAYOR ACCESIBILIDAD.</w:t>
      </w:r>
    </w:p>
    <w:p w:rsidR="006D4117" w:rsidRPr="00775A85" w:rsidRDefault="006D4117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6D4117" w:rsidRPr="00775A85" w:rsidRDefault="006D4117" w:rsidP="00775A85">
      <w:pPr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6D4117" w:rsidRPr="00775A85" w:rsidRDefault="006D4117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11 DE ENERO</w:t>
      </w:r>
    </w:p>
    <w:p w:rsidR="00827BD7" w:rsidRPr="00775A85" w:rsidRDefault="00827BD7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6D4117" w:rsidRPr="00775A85" w:rsidRDefault="006D4117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PERSONAL DE ESTA DEPENDENCIA</w:t>
      </w:r>
      <w:r w:rsidRPr="00775A85">
        <w:rPr>
          <w:rFonts w:ascii="Courier New" w:hAnsi="Courier New" w:cs="Courier New"/>
          <w:sz w:val="24"/>
          <w:szCs w:val="24"/>
        </w:rPr>
        <w:t xml:space="preserve">, ACUDIERON A LAS INSTALACIONES QUE OCUPA EL MUSEO DEL MARIACHI, PARA  HACER ACTO DE PRESENCIA, EN  LO QUE FUE EL   INFORME  DE LOS 100 DÍAS DE ESTA  ADMINISTRACIÓN 2018-2021 ENCABEZADA POR EL </w:t>
      </w:r>
      <w:proofErr w:type="spellStart"/>
      <w:r w:rsidRPr="00775A85">
        <w:rPr>
          <w:rFonts w:ascii="Courier New" w:hAnsi="Courier New" w:cs="Courier New"/>
          <w:sz w:val="24"/>
          <w:szCs w:val="24"/>
        </w:rPr>
        <w:t>L.C.P</w:t>
      </w:r>
      <w:proofErr w:type="spellEnd"/>
      <w:r w:rsidRPr="00775A85">
        <w:rPr>
          <w:rFonts w:ascii="Courier New" w:hAnsi="Courier New" w:cs="Courier New"/>
          <w:sz w:val="24"/>
          <w:szCs w:val="24"/>
        </w:rPr>
        <w:t>. MIGUEL DE JESÚS ESPARZA PARTIDA</w:t>
      </w:r>
      <w:proofErr w:type="gramStart"/>
      <w:r w:rsidRPr="00775A85">
        <w:rPr>
          <w:rFonts w:ascii="Courier New" w:hAnsi="Courier New" w:cs="Courier New"/>
          <w:sz w:val="24"/>
          <w:szCs w:val="24"/>
        </w:rPr>
        <w:t>,,</w:t>
      </w:r>
      <w:proofErr w:type="gramEnd"/>
      <w:r w:rsidRPr="00775A85">
        <w:rPr>
          <w:rFonts w:ascii="Courier New" w:hAnsi="Courier New" w:cs="Courier New"/>
          <w:sz w:val="24"/>
          <w:szCs w:val="24"/>
        </w:rPr>
        <w:t xml:space="preserve"> DONDE SE DIO A CONOCER LOS AVANCES Y TRABAJOS QUE HA REALIZADO NUESTRA DIRECCIÓN</w:t>
      </w:r>
      <w:r w:rsidRPr="00775A85">
        <w:rPr>
          <w:rFonts w:ascii="Courier New" w:hAnsi="Courier New" w:cs="Courier New"/>
          <w:sz w:val="24"/>
          <w:szCs w:val="24"/>
        </w:rPr>
        <w:t xml:space="preserve"> </w:t>
      </w:r>
      <w:r w:rsidRPr="00775A85">
        <w:rPr>
          <w:rFonts w:ascii="Courier New" w:hAnsi="Courier New" w:cs="Courier New"/>
          <w:sz w:val="24"/>
          <w:szCs w:val="24"/>
        </w:rPr>
        <w:t>EN PRO DE LOS HABITANTES DE NUESTRO MUNICIPIO DURANTE LOS MESES DE OCTUBRE A ENERO DEL 2019.</w:t>
      </w:r>
    </w:p>
    <w:p w:rsidR="006D4117" w:rsidRPr="00775A85" w:rsidRDefault="006D4117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8C2413" w:rsidRPr="00775A85" w:rsidRDefault="008C2413" w:rsidP="00775A85">
      <w:pPr>
        <w:jc w:val="center"/>
        <w:rPr>
          <w:rFonts w:ascii="Courier New" w:hAnsi="Courier New" w:cs="Courier New"/>
          <w:color w:val="FF0000"/>
          <w:sz w:val="28"/>
          <w:szCs w:val="28"/>
        </w:rPr>
      </w:pPr>
    </w:p>
    <w:p w:rsidR="008C2413" w:rsidRPr="00775A85" w:rsidRDefault="008C2413" w:rsidP="00775A85">
      <w:pPr>
        <w:jc w:val="center"/>
        <w:rPr>
          <w:rFonts w:ascii="Courier New" w:hAnsi="Courier New" w:cs="Courier New"/>
          <w:color w:val="FF0000"/>
          <w:sz w:val="28"/>
          <w:szCs w:val="28"/>
        </w:rPr>
      </w:pPr>
      <w:r w:rsidRPr="00775A85">
        <w:rPr>
          <w:rFonts w:ascii="Courier New" w:hAnsi="Courier New" w:cs="Courier New"/>
          <w:color w:val="FF0000"/>
          <w:sz w:val="28"/>
          <w:szCs w:val="28"/>
        </w:rPr>
        <w:t>FEBRERO 2019</w:t>
      </w:r>
    </w:p>
    <w:p w:rsidR="008C2413" w:rsidRPr="00775A85" w:rsidRDefault="008C2413" w:rsidP="00775A85">
      <w:pPr>
        <w:framePr w:hSpace="141" w:wrap="around" w:vAnchor="page" w:hAnchor="margin" w:x="-444" w:y="1422"/>
        <w:jc w:val="both"/>
        <w:rPr>
          <w:rFonts w:ascii="Courier New" w:hAnsi="Courier New" w:cs="Courier New"/>
          <w:sz w:val="24"/>
          <w:szCs w:val="24"/>
        </w:rPr>
      </w:pP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EN LO QUE FUE EL MES DE FEBRE</w:t>
      </w:r>
      <w:r w:rsidR="00827BD7" w:rsidRPr="00775A85">
        <w:rPr>
          <w:rFonts w:ascii="Courier New" w:hAnsi="Courier New" w:cs="Courier New"/>
          <w:sz w:val="24"/>
          <w:szCs w:val="24"/>
        </w:rPr>
        <w:t>RO SE REALIZO LA DETENCIÓN DE 19</w:t>
      </w:r>
      <w:r w:rsidRPr="00775A85">
        <w:rPr>
          <w:rFonts w:ascii="Courier New" w:hAnsi="Courier New" w:cs="Courier New"/>
          <w:sz w:val="24"/>
          <w:szCs w:val="24"/>
        </w:rPr>
        <w:t xml:space="preserve"> PERSONAS, POR FALTA ADMIN</w:t>
      </w:r>
      <w:r w:rsidR="00827BD7" w:rsidRPr="00775A85">
        <w:rPr>
          <w:rFonts w:ascii="Courier New" w:hAnsi="Courier New" w:cs="Courier New"/>
          <w:sz w:val="24"/>
          <w:szCs w:val="24"/>
        </w:rPr>
        <w:t>ISTRATIVA MISMOS QUE FUERON PUESTOS</w:t>
      </w:r>
      <w:r w:rsidRPr="00775A85">
        <w:rPr>
          <w:rFonts w:ascii="Courier New" w:hAnsi="Courier New" w:cs="Courier New"/>
          <w:sz w:val="24"/>
          <w:szCs w:val="24"/>
        </w:rPr>
        <w:t xml:space="preserve"> A DISPOSICIÓN DEL JUEZ MUNICIPAL QUIEN ES EL ENCARGADO  </w:t>
      </w:r>
      <w:r w:rsidRPr="00775A85">
        <w:rPr>
          <w:rFonts w:ascii="Courier New" w:hAnsi="Courier New" w:cs="Courier New"/>
          <w:sz w:val="24"/>
          <w:szCs w:val="24"/>
          <w:shd w:val="clear" w:color="auto" w:fill="FFFFFF"/>
        </w:rPr>
        <w:t> IMPONER LAS SANCIONES ADMINISTRATIVAS</w:t>
      </w:r>
      <w:r w:rsidRPr="00775A85">
        <w:rPr>
          <w:rFonts w:ascii="Courier New" w:hAnsi="Courier New" w:cs="Courier New"/>
          <w:bCs/>
          <w:sz w:val="24"/>
          <w:szCs w:val="24"/>
          <w:shd w:val="clear" w:color="auto" w:fill="FFFFFF"/>
        </w:rPr>
        <w:t>,</w:t>
      </w:r>
      <w:r w:rsidRPr="00775A85">
        <w:rPr>
          <w:rFonts w:ascii="Courier New" w:hAnsi="Courier New" w:cs="Courier New"/>
          <w:sz w:val="24"/>
          <w:szCs w:val="24"/>
          <w:shd w:val="clear" w:color="auto" w:fill="FFFFFF"/>
        </w:rPr>
        <w:t> QUE PROCEDAN POR FALTAS O INFRACCIONES A LOS ORDENAMIENTOS </w:t>
      </w:r>
      <w:r w:rsidRPr="00775A85">
        <w:rPr>
          <w:rFonts w:ascii="Courier New" w:hAnsi="Courier New" w:cs="Courier New"/>
          <w:bCs/>
          <w:sz w:val="24"/>
          <w:szCs w:val="24"/>
          <w:shd w:val="clear" w:color="auto" w:fill="FFFFFF"/>
        </w:rPr>
        <w:t>MUNICIPALES</w:t>
      </w:r>
      <w:r w:rsidRPr="00775A85">
        <w:rPr>
          <w:rFonts w:ascii="Courier New" w:hAnsi="Courier New" w:cs="Courier New"/>
          <w:sz w:val="24"/>
          <w:szCs w:val="24"/>
          <w:shd w:val="clear" w:color="auto" w:fill="FFFFFF"/>
        </w:rPr>
        <w:t>.</w:t>
      </w:r>
    </w:p>
    <w:p w:rsidR="008C2413" w:rsidRPr="00775A85" w:rsidRDefault="00827BD7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 xml:space="preserve">DURANTE EL MES DE FEBRERO SE LEVANTARON 7 DENUNCIAS A PETICIÓN DE </w:t>
      </w:r>
      <w:r w:rsidR="008C2413" w:rsidRPr="00775A85">
        <w:rPr>
          <w:rFonts w:ascii="Courier New" w:hAnsi="Courier New" w:cs="Courier New"/>
          <w:sz w:val="24"/>
          <w:szCs w:val="24"/>
        </w:rPr>
        <w:t>LOS CIUDADANOS DE NUESTRA POBLACIÓN, BRINDÁNDOLES LA ATENCIÓN LOS OFICIALES, A LA HORA DEL LLENADO, DEL INFORME POLICÍA HOMOLOGADO Y SUS</w:t>
      </w:r>
      <w:r w:rsidRPr="00775A85">
        <w:rPr>
          <w:rFonts w:ascii="Courier New" w:hAnsi="Courier New" w:cs="Courier New"/>
          <w:sz w:val="24"/>
          <w:szCs w:val="24"/>
        </w:rPr>
        <w:t xml:space="preserve"> ANEXOS</w:t>
      </w:r>
      <w:r w:rsidR="008C2413" w:rsidRPr="00775A85">
        <w:rPr>
          <w:rFonts w:ascii="Courier New" w:hAnsi="Courier New" w:cs="Courier New"/>
          <w:sz w:val="24"/>
          <w:szCs w:val="24"/>
        </w:rPr>
        <w:t xml:space="preserve">, FUNGIENDO COMO PRIMER RESPONDIENTE, LO CUAL AYUDA A FORTALECER LA CULTURA DE LA DENUNCIA CIUDADANA, SIN DESCARTAR EL ESTABLECIMIENTO DE </w:t>
      </w:r>
      <w:r w:rsidR="008C2413" w:rsidRPr="00775A85">
        <w:rPr>
          <w:rFonts w:ascii="Courier New" w:hAnsi="Courier New" w:cs="Courier New"/>
          <w:sz w:val="24"/>
          <w:szCs w:val="24"/>
        </w:rPr>
        <w:lastRenderedPageBreak/>
        <w:t>CANALES ALTERNOS A LOS CONVENCIONALMENTE EMPLEADOS, CON EL OBJETO DE FORTALECER UNA IMAGEN DE MAYOR ACCESIBILIDAD.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  <w:shd w:val="clear" w:color="auto" w:fill="FFFFFF"/>
        </w:rPr>
      </w:pPr>
    </w:p>
    <w:p w:rsidR="00775A85" w:rsidRPr="00775A85" w:rsidRDefault="00775A85" w:rsidP="00775A85">
      <w:pPr>
        <w:jc w:val="both"/>
        <w:rPr>
          <w:rFonts w:ascii="Courier New" w:hAnsi="Courier New" w:cs="Courier New"/>
          <w:sz w:val="24"/>
          <w:szCs w:val="24"/>
          <w:shd w:val="clear" w:color="auto" w:fill="FFFFFF"/>
        </w:rPr>
      </w:pPr>
      <w:r w:rsidRPr="00775A85">
        <w:rPr>
          <w:rFonts w:ascii="Courier New" w:hAnsi="Courier New" w:cs="Courier New"/>
          <w:sz w:val="24"/>
          <w:szCs w:val="24"/>
          <w:shd w:val="clear" w:color="auto" w:fill="FFFFFF"/>
        </w:rPr>
        <w:t>20 DE FEBRERO</w:t>
      </w:r>
    </w:p>
    <w:p w:rsidR="00F326AE" w:rsidRPr="00775A85" w:rsidRDefault="00F326AE" w:rsidP="00775A85">
      <w:pPr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 xml:space="preserve">SE IMPLEMENTO UNA PLATICA SOBRE SEGURIDAD CIUDADANA EN LAS INSTALACIONES DEL MUSEO DEL MARIACHI, LLEGANDO A VARIOS ACUERDOS CON LOS PRESENTES SOBRE MEDIDAS DE </w:t>
      </w:r>
      <w:r w:rsidRPr="00775A85">
        <w:rPr>
          <w:rFonts w:ascii="Courier New" w:hAnsi="Courier New" w:cs="Courier New"/>
          <w:sz w:val="24"/>
          <w:szCs w:val="24"/>
        </w:rPr>
        <w:t>PROTECCIÓN</w:t>
      </w:r>
      <w:r w:rsidRPr="00775A85">
        <w:rPr>
          <w:rFonts w:ascii="Courier New" w:hAnsi="Courier New" w:cs="Courier New"/>
          <w:sz w:val="24"/>
          <w:szCs w:val="24"/>
        </w:rPr>
        <w:t xml:space="preserve"> Y DE EMERGENCIA.</w:t>
      </w:r>
    </w:p>
    <w:p w:rsidR="00F326AE" w:rsidRPr="00775A85" w:rsidRDefault="00775A85" w:rsidP="00775A85">
      <w:pPr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21</w:t>
      </w:r>
      <w:r w:rsidR="00F326AE" w:rsidRPr="00775A85">
        <w:rPr>
          <w:rFonts w:ascii="Courier New" w:hAnsi="Courier New" w:cs="Courier New"/>
          <w:sz w:val="24"/>
          <w:szCs w:val="24"/>
        </w:rPr>
        <w:t xml:space="preserve"> DE FEBRERO </w:t>
      </w:r>
    </w:p>
    <w:p w:rsidR="00775A85" w:rsidRPr="00775A85" w:rsidRDefault="00F326AE" w:rsidP="00775A85">
      <w:pPr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 xml:space="preserve">     </w:t>
      </w:r>
      <w:r w:rsidRPr="00775A85">
        <w:rPr>
          <w:rFonts w:ascii="Courier New" w:hAnsi="Courier New" w:cs="Courier New"/>
          <w:sz w:val="24"/>
          <w:szCs w:val="24"/>
        </w:rPr>
        <w:t xml:space="preserve">SE LES REALIZARON  </w:t>
      </w:r>
      <w:r w:rsidR="00775A85" w:rsidRPr="00775A85">
        <w:rPr>
          <w:rFonts w:ascii="Courier New" w:hAnsi="Courier New" w:cs="Courier New"/>
          <w:sz w:val="24"/>
          <w:szCs w:val="24"/>
        </w:rPr>
        <w:t>EXÁMENES</w:t>
      </w:r>
      <w:r w:rsidRPr="00775A85">
        <w:rPr>
          <w:rFonts w:ascii="Courier New" w:hAnsi="Courier New" w:cs="Courier New"/>
          <w:sz w:val="24"/>
          <w:szCs w:val="24"/>
        </w:rPr>
        <w:t xml:space="preserve"> </w:t>
      </w:r>
      <w:r w:rsidR="00775A85" w:rsidRPr="00775A85">
        <w:rPr>
          <w:rFonts w:ascii="Courier New" w:hAnsi="Courier New" w:cs="Courier New"/>
          <w:sz w:val="24"/>
          <w:szCs w:val="24"/>
        </w:rPr>
        <w:t>PSICOLÓGICOS</w:t>
      </w:r>
      <w:r w:rsidRPr="00775A85">
        <w:rPr>
          <w:rFonts w:ascii="Courier New" w:hAnsi="Courier New" w:cs="Courier New"/>
          <w:sz w:val="24"/>
          <w:szCs w:val="24"/>
        </w:rPr>
        <w:t xml:space="preserve"> Y </w:t>
      </w:r>
      <w:r w:rsidR="00775A85" w:rsidRPr="00775A85">
        <w:rPr>
          <w:rFonts w:ascii="Courier New" w:hAnsi="Courier New" w:cs="Courier New"/>
          <w:sz w:val="24"/>
          <w:szCs w:val="24"/>
        </w:rPr>
        <w:t>TOXICOLÓGICOS</w:t>
      </w:r>
      <w:r w:rsidRPr="00775A85">
        <w:rPr>
          <w:rFonts w:ascii="Courier New" w:hAnsi="Courier New" w:cs="Courier New"/>
          <w:sz w:val="24"/>
          <w:szCs w:val="24"/>
        </w:rPr>
        <w:t xml:space="preserve"> A TODO EL PERSONAL DE SEGURIDAD PUBLICA MUNICIPAL</w:t>
      </w:r>
      <w:r w:rsidRPr="00775A85">
        <w:rPr>
          <w:rFonts w:ascii="Courier New" w:hAnsi="Courier New" w:cs="Courier New"/>
          <w:sz w:val="24"/>
          <w:szCs w:val="24"/>
        </w:rPr>
        <w:t xml:space="preserve"> CON EL </w:t>
      </w:r>
      <w:r w:rsidR="00775A85" w:rsidRPr="00775A85">
        <w:rPr>
          <w:rFonts w:ascii="Courier New" w:hAnsi="Courier New" w:cs="Courier New"/>
          <w:sz w:val="24"/>
          <w:szCs w:val="24"/>
        </w:rPr>
        <w:t>OBJETIVÓ</w:t>
      </w:r>
      <w:r w:rsidRPr="00775A85">
        <w:rPr>
          <w:rFonts w:ascii="Courier New" w:hAnsi="Courier New" w:cs="Courier New"/>
          <w:sz w:val="24"/>
          <w:szCs w:val="24"/>
        </w:rPr>
        <w:t xml:space="preserve"> DE QUE CADA UNO</w:t>
      </w:r>
      <w:r w:rsidR="00775A85" w:rsidRPr="00775A85">
        <w:rPr>
          <w:rFonts w:ascii="Courier New" w:hAnsi="Courier New" w:cs="Courier New"/>
          <w:sz w:val="24"/>
          <w:szCs w:val="24"/>
        </w:rPr>
        <w:t xml:space="preserve"> CUMPLA CON LOS REQUISITOS Y</w:t>
      </w:r>
      <w:r w:rsidRPr="00775A85">
        <w:rPr>
          <w:rFonts w:ascii="Courier New" w:hAnsi="Courier New" w:cs="Courier New"/>
          <w:sz w:val="24"/>
          <w:szCs w:val="24"/>
        </w:rPr>
        <w:t xml:space="preserve"> SEA INCLUIDO EN LO QUE ES LA LICENCIA OFICIAL COLECTIVA 2019, PARA </w:t>
      </w:r>
      <w:r w:rsidR="00775A85" w:rsidRPr="00775A85">
        <w:rPr>
          <w:rFonts w:ascii="Courier New" w:hAnsi="Courier New" w:cs="Courier New"/>
          <w:sz w:val="24"/>
          <w:szCs w:val="24"/>
        </w:rPr>
        <w:t>DESPUÉS OBTENER LA LICENCIA DE PORTACIÓN DE ARMA</w:t>
      </w:r>
      <w:r w:rsidRPr="00775A85">
        <w:rPr>
          <w:rFonts w:ascii="Courier New" w:hAnsi="Courier New" w:cs="Courier New"/>
          <w:sz w:val="24"/>
          <w:szCs w:val="24"/>
        </w:rPr>
        <w:t>.</w:t>
      </w:r>
    </w:p>
    <w:p w:rsidR="00775A85" w:rsidRPr="00775A85" w:rsidRDefault="00775A85" w:rsidP="00775A85">
      <w:pPr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27 DE FEBRERO</w:t>
      </w:r>
    </w:p>
    <w:p w:rsidR="00F326AE" w:rsidRPr="00775A85" w:rsidRDefault="00F326AE" w:rsidP="00775A85">
      <w:pPr>
        <w:spacing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 xml:space="preserve">     SE ENVIARON PARTE DE LA PLANTILLA DEL PERSONAL DE SEGURIDAD PUBLICA MUNICIPAL AL CENTRO UNIVERSITARIO DEL VALLE PARA UNA </w:t>
      </w:r>
      <w:r w:rsidR="00775A85" w:rsidRPr="00775A85">
        <w:rPr>
          <w:rFonts w:ascii="Courier New" w:hAnsi="Courier New" w:cs="Courier New"/>
          <w:sz w:val="24"/>
          <w:szCs w:val="24"/>
        </w:rPr>
        <w:t>CAPACITACIÓN</w:t>
      </w:r>
      <w:r w:rsidRPr="00775A85">
        <w:rPr>
          <w:rFonts w:ascii="Courier New" w:hAnsi="Courier New" w:cs="Courier New"/>
          <w:sz w:val="24"/>
          <w:szCs w:val="24"/>
        </w:rPr>
        <w:t xml:space="preserve"> EN EL NUEVO SISTEMA DE JUSTICIA PENAL.</w:t>
      </w:r>
    </w:p>
    <w:p w:rsidR="008C2413" w:rsidRPr="00775A85" w:rsidRDefault="008C2413" w:rsidP="00775A85">
      <w:pPr>
        <w:jc w:val="both"/>
        <w:rPr>
          <w:rFonts w:ascii="Courier New" w:hAnsi="Courier New" w:cs="Courier New"/>
          <w:sz w:val="24"/>
          <w:szCs w:val="24"/>
          <w:shd w:val="clear" w:color="auto" w:fill="FFFFFF"/>
        </w:rPr>
      </w:pPr>
    </w:p>
    <w:p w:rsidR="008C2413" w:rsidRPr="004025F8" w:rsidRDefault="006D4117" w:rsidP="004025F8">
      <w:pPr>
        <w:jc w:val="center"/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</w:pPr>
      <w:r w:rsidRPr="004025F8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 xml:space="preserve">MARZO </w:t>
      </w:r>
      <w:r w:rsidR="004025F8" w:rsidRPr="004025F8">
        <w:rPr>
          <w:rFonts w:ascii="Courier New" w:hAnsi="Courier New" w:cs="Courier New"/>
          <w:color w:val="FF0000"/>
          <w:sz w:val="28"/>
          <w:szCs w:val="28"/>
          <w:shd w:val="clear" w:color="auto" w:fill="FFFFFF"/>
        </w:rPr>
        <w:t>2019</w:t>
      </w:r>
    </w:p>
    <w:p w:rsidR="008C2413" w:rsidRPr="00775A85" w:rsidRDefault="005F0418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EN EL MES DE MARZO SE REALIZO LA DETENCIÓN 18</w:t>
      </w:r>
      <w:r w:rsidR="008C2413" w:rsidRPr="00775A85">
        <w:rPr>
          <w:rFonts w:ascii="Courier New" w:hAnsi="Courier New" w:cs="Courier New"/>
          <w:sz w:val="24"/>
          <w:szCs w:val="24"/>
        </w:rPr>
        <w:t xml:space="preserve"> PERSONAS, POR FALTA ADMIN</w:t>
      </w:r>
      <w:r w:rsidRPr="00775A85">
        <w:rPr>
          <w:rFonts w:ascii="Courier New" w:hAnsi="Courier New" w:cs="Courier New"/>
          <w:sz w:val="24"/>
          <w:szCs w:val="24"/>
        </w:rPr>
        <w:t>ISTRATIVA LOS MISMOS FUERON PUESTOS</w:t>
      </w:r>
      <w:r w:rsidR="008C2413" w:rsidRPr="00775A85">
        <w:rPr>
          <w:rFonts w:ascii="Courier New" w:hAnsi="Courier New" w:cs="Courier New"/>
          <w:sz w:val="24"/>
          <w:szCs w:val="24"/>
        </w:rPr>
        <w:t xml:space="preserve"> A DISPOSICIÓN DEL JUEZ MUNICIPAL QUIEN ES EL ENCARGADO  </w:t>
      </w:r>
      <w:r w:rsidR="008C2413" w:rsidRPr="00775A85">
        <w:rPr>
          <w:rFonts w:ascii="Courier New" w:hAnsi="Courier New" w:cs="Courier New"/>
          <w:sz w:val="24"/>
          <w:szCs w:val="24"/>
          <w:shd w:val="clear" w:color="auto" w:fill="FFFFFF"/>
        </w:rPr>
        <w:t> IMPONER LAS SANCIONES ADMINISTRATIVAS</w:t>
      </w:r>
      <w:r w:rsidR="008C2413" w:rsidRPr="00775A85">
        <w:rPr>
          <w:rFonts w:ascii="Courier New" w:hAnsi="Courier New" w:cs="Courier New"/>
          <w:bCs/>
          <w:sz w:val="24"/>
          <w:szCs w:val="24"/>
          <w:shd w:val="clear" w:color="auto" w:fill="FFFFFF"/>
        </w:rPr>
        <w:t>,</w:t>
      </w:r>
      <w:r w:rsidR="008C2413" w:rsidRPr="00775A85">
        <w:rPr>
          <w:rFonts w:ascii="Courier New" w:hAnsi="Courier New" w:cs="Courier New"/>
          <w:sz w:val="24"/>
          <w:szCs w:val="24"/>
          <w:shd w:val="clear" w:color="auto" w:fill="FFFFFF"/>
        </w:rPr>
        <w:t> QUE PROCEDAN POR FALTAS O INFRACCIONES A LOS ORDENAMIENTOS </w:t>
      </w:r>
      <w:r w:rsidR="008C2413" w:rsidRPr="00775A85">
        <w:rPr>
          <w:rFonts w:ascii="Courier New" w:hAnsi="Courier New" w:cs="Courier New"/>
          <w:bCs/>
          <w:sz w:val="24"/>
          <w:szCs w:val="24"/>
          <w:shd w:val="clear" w:color="auto" w:fill="FFFFFF"/>
        </w:rPr>
        <w:t>MUNICIPALES</w:t>
      </w:r>
      <w:r w:rsidR="008C2413" w:rsidRPr="00775A85">
        <w:rPr>
          <w:rFonts w:ascii="Courier New" w:hAnsi="Courier New" w:cs="Courier New"/>
          <w:sz w:val="24"/>
          <w:szCs w:val="24"/>
          <w:shd w:val="clear" w:color="auto" w:fill="FFFFFF"/>
        </w:rPr>
        <w:t>.</w:t>
      </w:r>
    </w:p>
    <w:p w:rsidR="008C2413" w:rsidRPr="00775A85" w:rsidRDefault="005F0418" w:rsidP="00775A85">
      <w:pPr>
        <w:suppressAutoHyphens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DURANTE EL MES DE MARZO SE LEVANTARON  14 DENUNCIAS A PETICIÓN</w:t>
      </w:r>
      <w:r w:rsidR="008C2413" w:rsidRPr="00775A85">
        <w:rPr>
          <w:rFonts w:ascii="Courier New" w:hAnsi="Courier New" w:cs="Courier New"/>
          <w:sz w:val="24"/>
          <w:szCs w:val="24"/>
        </w:rPr>
        <w:t xml:space="preserve"> DE LOS CIUDADANOS DE NUESTRA POBLACIÓN, BRINDÁNDOLES LA ATENCIÓN LOS OFICIALES, A LA HORA DEL LLENADO, DEL INFORME POLICÍA HOMOLOGA</w:t>
      </w:r>
      <w:r w:rsidR="00827BD7" w:rsidRPr="00775A85">
        <w:rPr>
          <w:rFonts w:ascii="Courier New" w:hAnsi="Courier New" w:cs="Courier New"/>
          <w:sz w:val="24"/>
          <w:szCs w:val="24"/>
        </w:rPr>
        <w:t>DO Y SUS ANEXOS</w:t>
      </w:r>
      <w:r w:rsidR="008C2413" w:rsidRPr="00775A85">
        <w:rPr>
          <w:rFonts w:ascii="Courier New" w:hAnsi="Courier New" w:cs="Courier New"/>
          <w:sz w:val="24"/>
          <w:szCs w:val="24"/>
        </w:rPr>
        <w:t>, FUNGIENDO COMO PRIMER RESPONDIENTE, LO CUAL AYUDA A FORTALECER LA CULTURA DE LA DENUNCIA CIUDADANA, SIN DESCARTAR EL ESTABLECIMIENTO DE CANALES ALTERNOS A LOS CONVENCIONALMENTE EMPLEADOS, CON EL OBJETO DE FORTALECER UNA IMAGEN DE MAYOR ACCESIBILIDAD.</w:t>
      </w:r>
    </w:p>
    <w:p w:rsidR="005F0418" w:rsidRPr="00775A85" w:rsidRDefault="005F0418" w:rsidP="00775A85">
      <w:pPr>
        <w:jc w:val="both"/>
        <w:rPr>
          <w:rFonts w:ascii="Courier New" w:hAnsi="Courier New" w:cs="Courier New"/>
          <w:sz w:val="24"/>
          <w:szCs w:val="24"/>
        </w:rPr>
      </w:pPr>
    </w:p>
    <w:p w:rsidR="008C2413" w:rsidRPr="00775A85" w:rsidRDefault="005F0418" w:rsidP="00775A85">
      <w:pPr>
        <w:jc w:val="both"/>
        <w:rPr>
          <w:rFonts w:ascii="Courier New" w:hAnsi="Courier New" w:cs="Courier New"/>
          <w:sz w:val="24"/>
          <w:szCs w:val="24"/>
        </w:rPr>
      </w:pPr>
      <w:r w:rsidRPr="00775A85">
        <w:rPr>
          <w:rFonts w:ascii="Courier New" w:hAnsi="Courier New" w:cs="Courier New"/>
          <w:sz w:val="24"/>
          <w:szCs w:val="24"/>
        </w:rPr>
        <w:t>08 DE MARZO</w:t>
      </w:r>
    </w:p>
    <w:p w:rsidR="005F0418" w:rsidRPr="00775A85" w:rsidRDefault="005F0418" w:rsidP="00775A85">
      <w:pPr>
        <w:jc w:val="both"/>
        <w:rPr>
          <w:rFonts w:ascii="Courier New" w:eastAsia="Batang" w:hAnsi="Courier New" w:cs="Courier New"/>
          <w:sz w:val="24"/>
          <w:szCs w:val="24"/>
        </w:rPr>
      </w:pPr>
      <w:r w:rsidRPr="00775A85">
        <w:rPr>
          <w:rFonts w:ascii="Courier New" w:eastAsia="Batang" w:hAnsi="Courier New" w:cs="Courier New"/>
          <w:sz w:val="24"/>
          <w:szCs w:val="24"/>
        </w:rPr>
        <w:t xml:space="preserve">PERSONAL DE ESTA DIRECCIÓN ACUDIÓ A LAS INSTALACIONES QUE OCUPA EL MUSEO DEL MARIACHI PARA FORMAR PARTE DE LO QUE FUE </w:t>
      </w:r>
      <w:r w:rsidRPr="00775A85">
        <w:rPr>
          <w:rFonts w:ascii="Courier New" w:eastAsia="Batang" w:hAnsi="Courier New" w:cs="Courier New"/>
          <w:sz w:val="24"/>
          <w:szCs w:val="24"/>
        </w:rPr>
        <w:lastRenderedPageBreak/>
        <w:t>LA CONFORMACIÓN DEL CONSEJO DE PARTICIPACIÓN SOCIAL EN LA EDUCACIÓN, EL CUAL TIENE POR OBJETIVO EL VER POR TODOS LOS INTERESES DE LA EDUCACIÓN DEL MUNICIPIO.</w:t>
      </w:r>
    </w:p>
    <w:p w:rsidR="005F0418" w:rsidRPr="00775A85" w:rsidRDefault="005F0418" w:rsidP="00775A85">
      <w:pPr>
        <w:jc w:val="both"/>
        <w:rPr>
          <w:rFonts w:ascii="Courier New" w:eastAsia="Batang" w:hAnsi="Courier New" w:cs="Courier New"/>
          <w:sz w:val="24"/>
          <w:szCs w:val="24"/>
        </w:rPr>
      </w:pPr>
      <w:r w:rsidRPr="00775A85">
        <w:rPr>
          <w:rFonts w:ascii="Courier New" w:eastAsia="Batang" w:hAnsi="Courier New" w:cs="Courier New"/>
          <w:sz w:val="24"/>
          <w:szCs w:val="24"/>
        </w:rPr>
        <w:t>17 DE MARZO</w:t>
      </w:r>
    </w:p>
    <w:p w:rsidR="005F0418" w:rsidRPr="00775A85" w:rsidRDefault="005F0418" w:rsidP="00775A85">
      <w:pPr>
        <w:jc w:val="both"/>
        <w:rPr>
          <w:rFonts w:ascii="Courier New" w:eastAsia="Batang" w:hAnsi="Courier New" w:cs="Courier New"/>
          <w:sz w:val="24"/>
          <w:szCs w:val="24"/>
        </w:rPr>
      </w:pPr>
      <w:r w:rsidRPr="00775A85">
        <w:rPr>
          <w:rFonts w:ascii="Courier New" w:eastAsia="Batang" w:hAnsi="Courier New" w:cs="Courier New"/>
          <w:sz w:val="24"/>
          <w:szCs w:val="24"/>
        </w:rPr>
        <w:t>SE IMPLEMENTARON OPERATIVOS DE REVISIÓN DE VEHÍCULOS EN DIFERENTES PUNTOS DE LA CABECERA MUNICIPAL, EN COORDINACIÓN CON PERSONAL DE POLICÍA INVESTIGADORA DE LA FISCALÍA REGIONAL DEL ESTADO DE JALISCO</w:t>
      </w:r>
    </w:p>
    <w:p w:rsidR="005F0418" w:rsidRPr="00775A85" w:rsidRDefault="005F0418" w:rsidP="00775A85">
      <w:pPr>
        <w:jc w:val="both"/>
        <w:rPr>
          <w:rFonts w:ascii="Courier New" w:eastAsia="Batang" w:hAnsi="Courier New" w:cs="Courier New"/>
          <w:sz w:val="24"/>
          <w:szCs w:val="24"/>
        </w:rPr>
      </w:pPr>
      <w:r w:rsidRPr="00775A85">
        <w:rPr>
          <w:rFonts w:ascii="Courier New" w:eastAsia="Batang" w:hAnsi="Courier New" w:cs="Courier New"/>
          <w:sz w:val="24"/>
          <w:szCs w:val="24"/>
        </w:rPr>
        <w:t>20 DE MARZO</w:t>
      </w:r>
    </w:p>
    <w:p w:rsidR="005F0418" w:rsidRPr="00775A85" w:rsidRDefault="005F0418" w:rsidP="00775A85">
      <w:pPr>
        <w:jc w:val="both"/>
        <w:rPr>
          <w:rFonts w:ascii="Courier New" w:eastAsia="Batang" w:hAnsi="Courier New" w:cs="Courier New"/>
          <w:sz w:val="24"/>
          <w:szCs w:val="24"/>
        </w:rPr>
      </w:pPr>
      <w:r w:rsidRPr="00775A85">
        <w:rPr>
          <w:rFonts w:ascii="Courier New" w:eastAsia="Batang" w:hAnsi="Courier New" w:cs="Courier New"/>
          <w:sz w:val="24"/>
          <w:szCs w:val="24"/>
        </w:rPr>
        <w:t>SE INFORMÓ A LA CIUDADANÍA A TRAVÉS DE LAS DIVERSAS REDES SOCIALES SOBRE LA IMPORTANCIA DE NO CAER EN LAS LLAMADAS DE EXTORCIÓN.</w:t>
      </w:r>
    </w:p>
    <w:p w:rsidR="005F0418" w:rsidRPr="00775A85" w:rsidRDefault="005F0418" w:rsidP="00775A85">
      <w:pPr>
        <w:jc w:val="both"/>
        <w:rPr>
          <w:rFonts w:ascii="Courier New" w:eastAsia="Batang" w:hAnsi="Courier New" w:cs="Courier New"/>
          <w:sz w:val="24"/>
          <w:szCs w:val="24"/>
        </w:rPr>
      </w:pPr>
    </w:p>
    <w:p w:rsidR="005F0418" w:rsidRPr="00775A85" w:rsidRDefault="005F0418" w:rsidP="00775A85">
      <w:pPr>
        <w:jc w:val="both"/>
        <w:rPr>
          <w:rFonts w:ascii="Courier New" w:hAnsi="Courier New" w:cs="Courier New"/>
          <w:sz w:val="24"/>
          <w:szCs w:val="24"/>
        </w:rPr>
      </w:pPr>
    </w:p>
    <w:p w:rsidR="004B647E" w:rsidRPr="00775A85" w:rsidRDefault="004B647E" w:rsidP="00775A85">
      <w:pPr>
        <w:jc w:val="both"/>
        <w:rPr>
          <w:rFonts w:ascii="Courier New" w:hAnsi="Courier New" w:cs="Courier New"/>
          <w:sz w:val="24"/>
          <w:szCs w:val="24"/>
        </w:rPr>
      </w:pPr>
    </w:p>
    <w:sectPr w:rsidR="004B647E" w:rsidRPr="00775A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13"/>
    <w:rsid w:val="004025F8"/>
    <w:rsid w:val="004B647E"/>
    <w:rsid w:val="005F0418"/>
    <w:rsid w:val="006D4117"/>
    <w:rsid w:val="00775A85"/>
    <w:rsid w:val="007905D9"/>
    <w:rsid w:val="00827BD7"/>
    <w:rsid w:val="008C2413"/>
    <w:rsid w:val="00B36790"/>
    <w:rsid w:val="00CA0A0B"/>
    <w:rsid w:val="00E02036"/>
    <w:rsid w:val="00F326AE"/>
    <w:rsid w:val="00F5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4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5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874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2019-04-04T19:47:00Z</dcterms:created>
  <dcterms:modified xsi:type="dcterms:W3CDTF">2019-04-08T14:29:00Z</dcterms:modified>
</cp:coreProperties>
</file>